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E69FC" w:rsidRPr="00EE638C" w:rsidRDefault="008E69FC" w:rsidP="008E69FC">
      <w:pPr>
        <w:pStyle w:val="Sinespaciado"/>
        <w:spacing w:line="360" w:lineRule="auto"/>
        <w:jc w:val="center"/>
        <w:rPr>
          <w:rFonts w:ascii="Museo Sans 300" w:hAnsi="Museo Sans 300" w:cstheme="majorHAnsi"/>
          <w:b/>
        </w:rPr>
      </w:pPr>
      <w:r w:rsidRPr="00EE638C">
        <w:rPr>
          <w:rFonts w:ascii="Museo Sans 300" w:hAnsi="Museo Sans 300" w:cstheme="majorHAnsi"/>
          <w:b/>
        </w:rPr>
        <w:t>DECLARATORIA DE INEXISTENCIA</w:t>
      </w: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>El Gobierno Municipal de Yucuaiquín, comunica a la población en general, lo siguiente:</w:t>
      </w: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 xml:space="preserve">Que, en el marco del cumplimiento de la Ley de Acceso a la Información </w:t>
      </w:r>
      <w:r>
        <w:rPr>
          <w:rFonts w:ascii="Museo Sans 300" w:hAnsi="Museo Sans 300" w:cstheme="majorHAnsi"/>
        </w:rPr>
        <w:t>Pública</w:t>
      </w:r>
      <w:r>
        <w:rPr>
          <w:rFonts w:ascii="Museo Sans 300" w:hAnsi="Museo Sans 300" w:cstheme="majorHAnsi"/>
        </w:rPr>
        <w:t>, LAIP, todas las instituciones del Estado estamos obligados a poner a disposición de la ciudadanía, la información generada, administrada o gestionada como resultado del quehacer diario de la administración pública;</w:t>
      </w: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  <w:i/>
        </w:rPr>
      </w:pPr>
      <w:r>
        <w:rPr>
          <w:rFonts w:ascii="Museo Sans 300" w:hAnsi="Museo Sans 300" w:cstheme="majorHAnsi"/>
        </w:rPr>
        <w:t>Que de conformidad a lo señalado en los artículos 22 y 50 literal m) inciso final de la LAIP, donde se expresa que «</w:t>
      </w:r>
      <w:r>
        <w:rPr>
          <w:rFonts w:ascii="Museo Sans 300" w:hAnsi="Museo Sans 300" w:cstheme="majorHAnsi"/>
          <w:i/>
        </w:rPr>
        <w:t>El oficial de información debe de elaborar</w:t>
      </w:r>
      <w:bookmarkStart w:id="0" w:name="_GoBack"/>
      <w:bookmarkEnd w:id="0"/>
      <w:r>
        <w:rPr>
          <w:rFonts w:ascii="Museo Sans 300" w:hAnsi="Museo Sans 300" w:cstheme="majorHAnsi"/>
          <w:i/>
        </w:rPr>
        <w:t xml:space="preserve"> el índice de información clasificada como reservada y que este deberá ser publicado».</w:t>
      </w: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8E69FC" w:rsidRPr="00591738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 xml:space="preserve">Por lo anterior, </w:t>
      </w:r>
      <w:r>
        <w:rPr>
          <w:rFonts w:ascii="Museo Sans 300" w:hAnsi="Museo Sans 300" w:cstheme="majorHAnsi"/>
          <w:b/>
        </w:rPr>
        <w:t xml:space="preserve">DECLARAMOS QUE: </w:t>
      </w:r>
      <w:r>
        <w:rPr>
          <w:rFonts w:ascii="Museo Sans 300" w:hAnsi="Museo Sans 300" w:cstheme="majorHAnsi"/>
        </w:rPr>
        <w:t xml:space="preserve">el indicie de información reservada, es de carácter </w:t>
      </w:r>
      <w:r>
        <w:rPr>
          <w:rFonts w:ascii="Museo Sans 300" w:hAnsi="Museo Sans 300" w:cstheme="majorHAnsi"/>
          <w:b/>
        </w:rPr>
        <w:t>INEXISTENTE</w:t>
      </w:r>
      <w:r>
        <w:rPr>
          <w:rFonts w:ascii="Museo Sans 300" w:hAnsi="Museo Sans 300" w:cstheme="majorHAnsi"/>
        </w:rPr>
        <w:t xml:space="preserve"> dentro de nuestra municipalidad, en vista que no se ha generada ninguna declaratoria de reservada a la fecha, por parte de las unidades administrativas del Gobierno Municipal. No obstante que, en caso de darse, se publicara para su consulta, de una manera oportuna y veraz.</w:t>
      </w: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p w:rsidR="008E69FC" w:rsidRDefault="008E69FC" w:rsidP="008E69FC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 xml:space="preserve">No habiendo más que hacer constar, se extiende la presente declaratoria de inexistencia, en la Ciudad de </w:t>
      </w:r>
      <w:r>
        <w:rPr>
          <w:rFonts w:ascii="Museo Sans 300" w:hAnsi="Museo Sans 300" w:cstheme="majorHAnsi"/>
        </w:rPr>
        <w:t>Yucuaiquín, a los veinte días del mes de enero del año dos mil veinte</w:t>
      </w:r>
      <w:r>
        <w:rPr>
          <w:rFonts w:ascii="Museo Sans 300" w:hAnsi="Museo Sans 300" w:cstheme="majorHAnsi"/>
        </w:rPr>
        <w:t>.</w:t>
      </w:r>
    </w:p>
    <w:p w:rsidR="008E69FC" w:rsidRDefault="008E69FC" w:rsidP="008E69FC">
      <w:pPr>
        <w:pStyle w:val="Sinespaciado"/>
        <w:spacing w:line="360" w:lineRule="auto"/>
        <w:rPr>
          <w:rFonts w:ascii="Museo Sans 300" w:hAnsi="Museo Sans 300" w:cstheme="majorHAnsi"/>
        </w:rPr>
      </w:pPr>
    </w:p>
    <w:p w:rsidR="008E69FC" w:rsidRDefault="008E69FC" w:rsidP="008E69FC">
      <w:pPr>
        <w:pStyle w:val="Sinespaciado"/>
        <w:spacing w:line="360" w:lineRule="auto"/>
        <w:rPr>
          <w:rFonts w:ascii="Museo Sans 300" w:hAnsi="Museo Sans 300" w:cstheme="majorHAnsi"/>
        </w:rPr>
      </w:pPr>
    </w:p>
    <w:p w:rsidR="008E69FC" w:rsidRDefault="008E69FC" w:rsidP="008E69FC">
      <w:pPr>
        <w:pStyle w:val="Sinespaciado"/>
        <w:spacing w:line="360" w:lineRule="auto"/>
        <w:rPr>
          <w:rFonts w:ascii="Museo Sans 300" w:hAnsi="Museo Sans 300" w:cstheme="majorHAnsi"/>
        </w:rPr>
      </w:pPr>
    </w:p>
    <w:p w:rsidR="008E69FC" w:rsidRDefault="008E69FC" w:rsidP="008E69FC">
      <w:pPr>
        <w:pStyle w:val="Sinespaciado"/>
        <w:spacing w:line="360" w:lineRule="auto"/>
        <w:jc w:val="center"/>
        <w:rPr>
          <w:rFonts w:ascii="Museo Sans 300" w:hAnsi="Museo Sans 300" w:cstheme="majorHAnsi"/>
        </w:rPr>
      </w:pPr>
      <w:r>
        <w:rPr>
          <w:rFonts w:ascii="Museo Sans 300" w:hAnsi="Museo Sans 300" w:cstheme="majorHAnsi"/>
        </w:rPr>
        <w:t>Sr. Jeovanny Antonio Pineda Buruca</w:t>
      </w:r>
    </w:p>
    <w:p w:rsidR="008E69FC" w:rsidRPr="00EE638C" w:rsidRDefault="008E69FC" w:rsidP="008E69FC">
      <w:pPr>
        <w:pStyle w:val="Sinespaciado"/>
        <w:spacing w:line="360" w:lineRule="auto"/>
        <w:jc w:val="center"/>
        <w:rPr>
          <w:rFonts w:ascii="Museo Sans 300" w:hAnsi="Museo Sans 300" w:cstheme="majorHAnsi"/>
          <w:b/>
        </w:rPr>
      </w:pPr>
      <w:r>
        <w:rPr>
          <w:rFonts w:ascii="Museo Sans 300" w:hAnsi="Museo Sans 300" w:cstheme="majorHAnsi"/>
          <w:b/>
        </w:rPr>
        <w:t>OFICIAL DE INFORMACIÓN</w:t>
      </w:r>
    </w:p>
    <w:p w:rsidR="007A1BB5" w:rsidRPr="009E5387" w:rsidRDefault="007A1BB5" w:rsidP="009E5387">
      <w:pPr>
        <w:pStyle w:val="Sinespaciado"/>
        <w:spacing w:line="360" w:lineRule="auto"/>
        <w:jc w:val="both"/>
        <w:rPr>
          <w:rFonts w:ascii="Museo Sans 300" w:hAnsi="Museo Sans 300" w:cstheme="majorHAnsi"/>
        </w:rPr>
      </w:pPr>
    </w:p>
    <w:sectPr w:rsidR="007A1BB5" w:rsidRPr="009E5387">
      <w:headerReference w:type="default" r:id="rId6"/>
      <w:foot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10C1" w:rsidRDefault="001B10C1" w:rsidP="004D6200">
      <w:pPr>
        <w:spacing w:after="0" w:line="240" w:lineRule="auto"/>
      </w:pPr>
      <w:r>
        <w:separator/>
      </w:r>
    </w:p>
  </w:endnote>
  <w:endnote w:type="continuationSeparator" w:id="0">
    <w:p w:rsidR="001B10C1" w:rsidRDefault="001B10C1" w:rsidP="004D62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useo Sans 3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useo 3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2934"/>
      <w:gridCol w:w="2575"/>
      <w:gridCol w:w="3299"/>
    </w:tblGrid>
    <w:tr w:rsidR="00096FDC" w:rsidRPr="004B3205" w:rsidTr="00444369">
      <w:tc>
        <w:tcPr>
          <w:tcW w:w="8828" w:type="dxa"/>
          <w:gridSpan w:val="3"/>
          <w:tcBorders>
            <w:top w:val="single" w:sz="12" w:space="0" w:color="FFFFFF" w:themeColor="background1"/>
            <w:left w:val="single" w:sz="12" w:space="0" w:color="FFFFFF" w:themeColor="background1"/>
            <w:bottom w:val="single" w:sz="12" w:space="0" w:color="FFFFFF" w:themeColor="background1"/>
            <w:right w:val="single" w:sz="12" w:space="0" w:color="FFFFFF" w:themeColor="background1"/>
          </w:tcBorders>
          <w:vAlign w:val="center"/>
        </w:tcPr>
        <w:p w:rsidR="00096FDC" w:rsidRPr="00901EEF" w:rsidRDefault="00096FDC" w:rsidP="001F1D73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r w:rsidRPr="00901EEF">
            <w:rPr>
              <w:rFonts w:ascii="Museo 300" w:hAnsi="Museo 300"/>
              <w:sz w:val="16"/>
              <w:szCs w:val="16"/>
            </w:rPr>
            <w:t xml:space="preserve">Calle </w:t>
          </w:r>
          <w:r w:rsidR="001F1D73">
            <w:rPr>
              <w:rFonts w:ascii="Museo 300" w:hAnsi="Museo 300"/>
              <w:sz w:val="16"/>
              <w:szCs w:val="16"/>
            </w:rPr>
            <w:t>San Oscar Arnulfo Romero</w:t>
          </w:r>
          <w:r w:rsidRPr="00901EEF">
            <w:rPr>
              <w:rFonts w:ascii="Museo 300" w:hAnsi="Museo 300"/>
              <w:sz w:val="16"/>
              <w:szCs w:val="16"/>
            </w:rPr>
            <w:t xml:space="preserve"> #1, </w:t>
          </w:r>
          <w:r w:rsidR="001F1D73">
            <w:rPr>
              <w:rFonts w:ascii="Museo 300" w:hAnsi="Museo 300"/>
              <w:sz w:val="16"/>
              <w:szCs w:val="16"/>
            </w:rPr>
            <w:t>b</w:t>
          </w:r>
          <w:r w:rsidRPr="00901EEF">
            <w:rPr>
              <w:rFonts w:ascii="Museo 300" w:hAnsi="Museo 300"/>
              <w:sz w:val="16"/>
              <w:szCs w:val="16"/>
            </w:rPr>
            <w:t>arrio El Centro, Yucuaiquín, Depto. de La Unión</w:t>
          </w:r>
        </w:p>
      </w:tc>
    </w:tr>
    <w:tr w:rsidR="00AD1553" w:rsidRPr="004B3205" w:rsidTr="00BB2654">
      <w:tc>
        <w:tcPr>
          <w:tcW w:w="2942" w:type="dxa"/>
          <w:tcBorders>
            <w:top w:val="single" w:sz="12" w:space="0" w:color="FFFFFF" w:themeColor="background1"/>
            <w:left w:val="single" w:sz="12" w:space="0" w:color="FFFFFF" w:themeColor="background1"/>
            <w:bottom w:val="single" w:sz="12" w:space="0" w:color="FFFFFF" w:themeColor="background1"/>
            <w:right w:val="single" w:sz="12" w:space="0" w:color="auto"/>
          </w:tcBorders>
          <w:vAlign w:val="center"/>
        </w:tcPr>
        <w:p w:rsidR="00AD1553" w:rsidRPr="00901EEF" w:rsidRDefault="00096FDC" w:rsidP="004B3205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proofErr w:type="spellStart"/>
          <w:r w:rsidRPr="00901EEF">
            <w:rPr>
              <w:rFonts w:ascii="Museo 300" w:hAnsi="Museo 300"/>
              <w:b/>
              <w:sz w:val="16"/>
              <w:szCs w:val="16"/>
            </w:rPr>
            <w:t>PBX</w:t>
          </w:r>
          <w:proofErr w:type="spellEnd"/>
          <w:r w:rsidRPr="00901EEF">
            <w:rPr>
              <w:rFonts w:ascii="Museo 300" w:hAnsi="Museo 300"/>
              <w:b/>
              <w:sz w:val="16"/>
              <w:szCs w:val="16"/>
            </w:rPr>
            <w:t>:</w:t>
          </w:r>
          <w:r w:rsidRPr="00901EEF">
            <w:rPr>
              <w:rFonts w:ascii="Museo 300" w:hAnsi="Museo 300"/>
              <w:sz w:val="16"/>
              <w:szCs w:val="16"/>
            </w:rPr>
            <w:t xml:space="preserve"> (503) 2604 5300</w:t>
          </w:r>
        </w:p>
      </w:tc>
      <w:tc>
        <w:tcPr>
          <w:tcW w:w="2582" w:type="dxa"/>
          <w:tcBorders>
            <w:top w:val="single" w:sz="12" w:space="0" w:color="FFFFFF" w:themeColor="background1"/>
            <w:left w:val="single" w:sz="12" w:space="0" w:color="auto"/>
            <w:bottom w:val="single" w:sz="12" w:space="0" w:color="FFFFFF" w:themeColor="background1"/>
            <w:right w:val="single" w:sz="12" w:space="0" w:color="auto"/>
          </w:tcBorders>
          <w:vAlign w:val="center"/>
        </w:tcPr>
        <w:p w:rsidR="00AD1553" w:rsidRPr="00901EEF" w:rsidRDefault="00096FDC" w:rsidP="00BB08CA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r w:rsidRPr="00901EEF">
            <w:rPr>
              <w:rFonts w:ascii="Museo 300" w:hAnsi="Museo 300"/>
              <w:b/>
              <w:sz w:val="16"/>
              <w:szCs w:val="16"/>
            </w:rPr>
            <w:t>TEL:</w:t>
          </w:r>
          <w:r w:rsidRPr="00901EEF">
            <w:rPr>
              <w:rFonts w:ascii="Museo 300" w:hAnsi="Museo 300"/>
              <w:sz w:val="16"/>
              <w:szCs w:val="16"/>
            </w:rPr>
            <w:t xml:space="preserve"> (503) </w:t>
          </w:r>
          <w:r w:rsidR="000B4E6F">
            <w:rPr>
              <w:rFonts w:ascii="Museo 300" w:hAnsi="Museo 300"/>
              <w:sz w:val="16"/>
              <w:szCs w:val="16"/>
            </w:rPr>
            <w:t>2604 53</w:t>
          </w:r>
          <w:r w:rsidR="00BB08CA">
            <w:rPr>
              <w:rFonts w:ascii="Museo 300" w:hAnsi="Museo 300"/>
              <w:sz w:val="16"/>
              <w:szCs w:val="16"/>
            </w:rPr>
            <w:t>07</w:t>
          </w:r>
        </w:p>
      </w:tc>
      <w:tc>
        <w:tcPr>
          <w:tcW w:w="3304" w:type="dxa"/>
          <w:tcBorders>
            <w:top w:val="single" w:sz="12" w:space="0" w:color="FFFFFF" w:themeColor="background1"/>
            <w:left w:val="single" w:sz="12" w:space="0" w:color="auto"/>
            <w:bottom w:val="single" w:sz="12" w:space="0" w:color="FFFFFF" w:themeColor="background1"/>
            <w:right w:val="single" w:sz="12" w:space="0" w:color="FFFFFF" w:themeColor="background1"/>
          </w:tcBorders>
          <w:vAlign w:val="center"/>
        </w:tcPr>
        <w:p w:rsidR="00AD1553" w:rsidRPr="00901EEF" w:rsidRDefault="00096FDC" w:rsidP="00BB08CA">
          <w:pPr>
            <w:pStyle w:val="Sinespaciado"/>
            <w:spacing w:line="276" w:lineRule="auto"/>
            <w:jc w:val="center"/>
            <w:rPr>
              <w:rFonts w:ascii="Museo 300" w:hAnsi="Museo 300"/>
              <w:sz w:val="16"/>
              <w:szCs w:val="16"/>
            </w:rPr>
          </w:pPr>
          <w:r w:rsidRPr="00901EEF">
            <w:rPr>
              <w:rFonts w:ascii="Museo 300" w:hAnsi="Museo 300"/>
              <w:b/>
              <w:sz w:val="16"/>
              <w:szCs w:val="16"/>
            </w:rPr>
            <w:t>e-mail:</w:t>
          </w:r>
          <w:r w:rsidR="00BB08CA">
            <w:rPr>
              <w:rFonts w:ascii="Museo 300" w:hAnsi="Museo 300"/>
              <w:sz w:val="16"/>
              <w:szCs w:val="16"/>
            </w:rPr>
            <w:t xml:space="preserve"> amy.uaip@gma</w:t>
          </w:r>
          <w:r w:rsidRPr="00901EEF">
            <w:rPr>
              <w:rFonts w:ascii="Museo 300" w:hAnsi="Museo 300"/>
              <w:sz w:val="16"/>
              <w:szCs w:val="16"/>
            </w:rPr>
            <w:t>il.com</w:t>
          </w:r>
        </w:p>
      </w:tc>
    </w:tr>
  </w:tbl>
  <w:p w:rsidR="00AD1553" w:rsidRPr="00BB2654" w:rsidRDefault="00AD1553" w:rsidP="004B3205">
    <w:pPr>
      <w:pStyle w:val="Sinespaciado"/>
      <w:spacing w:line="276" w:lineRule="auto"/>
      <w:jc w:val="center"/>
      <w:rPr>
        <w:rFonts w:ascii="Museo 300" w:hAnsi="Museo 300"/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10C1" w:rsidRDefault="001B10C1" w:rsidP="004D6200">
      <w:pPr>
        <w:spacing w:after="0" w:line="240" w:lineRule="auto"/>
      </w:pPr>
      <w:r>
        <w:separator/>
      </w:r>
    </w:p>
  </w:footnote>
  <w:footnote w:type="continuationSeparator" w:id="0">
    <w:p w:rsidR="001B10C1" w:rsidRDefault="001B10C1" w:rsidP="004D62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4396"/>
      <w:gridCol w:w="4396"/>
    </w:tblGrid>
    <w:tr w:rsidR="00746F62" w:rsidRPr="00485800" w:rsidTr="00BB2654">
      <w:trPr>
        <w:cantSplit/>
        <w:trHeight w:val="97"/>
      </w:trPr>
      <w:tc>
        <w:tcPr>
          <w:tcW w:w="4404" w:type="dxa"/>
          <w:tcBorders>
            <w:top w:val="single" w:sz="18" w:space="0" w:color="FFFFFF"/>
            <w:left w:val="single" w:sz="18" w:space="0" w:color="FFFFFF"/>
            <w:bottom w:val="single" w:sz="18" w:space="0" w:color="FFFFFF"/>
            <w:right w:val="single" w:sz="12" w:space="0" w:color="auto"/>
          </w:tcBorders>
          <w:vAlign w:val="center"/>
        </w:tcPr>
        <w:p w:rsidR="000F4A13" w:rsidRPr="00901EEF" w:rsidRDefault="000F4A13" w:rsidP="000F4A13">
          <w:pPr>
            <w:pStyle w:val="Sinespaciado"/>
            <w:jc w:val="right"/>
            <w:rPr>
              <w:rFonts w:ascii="Museo 300" w:hAnsi="Museo 300"/>
              <w:sz w:val="20"/>
              <w:szCs w:val="20"/>
            </w:rPr>
          </w:pPr>
        </w:p>
        <w:p w:rsidR="000F28BD" w:rsidRPr="00901EEF" w:rsidRDefault="000F4A13" w:rsidP="000F4A13">
          <w:pPr>
            <w:pStyle w:val="Sinespaciado"/>
            <w:jc w:val="right"/>
            <w:rPr>
              <w:rFonts w:ascii="Museo 300" w:hAnsi="Museo 300"/>
              <w:b/>
              <w:sz w:val="20"/>
              <w:szCs w:val="20"/>
            </w:rPr>
          </w:pPr>
          <w:r w:rsidRPr="00901EEF">
            <w:rPr>
              <w:rFonts w:ascii="Museo 300" w:hAnsi="Museo 300"/>
              <w:b/>
              <w:sz w:val="20"/>
              <w:szCs w:val="20"/>
            </w:rPr>
            <w:t>G</w:t>
          </w:r>
          <w:r w:rsidR="00746F62" w:rsidRPr="00901EEF">
            <w:rPr>
              <w:rFonts w:ascii="Museo 300" w:hAnsi="Museo 300"/>
              <w:b/>
              <w:sz w:val="20"/>
              <w:szCs w:val="20"/>
            </w:rPr>
            <w:t>OBIERNO MUNICIPAL</w:t>
          </w:r>
        </w:p>
        <w:p w:rsidR="000F28BD" w:rsidRPr="00901EEF" w:rsidRDefault="00746F62" w:rsidP="000F4A13">
          <w:pPr>
            <w:pStyle w:val="Sinespaciado"/>
            <w:jc w:val="right"/>
            <w:rPr>
              <w:rFonts w:ascii="Museo 300" w:hAnsi="Museo 300"/>
              <w:b/>
              <w:sz w:val="20"/>
              <w:szCs w:val="20"/>
            </w:rPr>
          </w:pPr>
          <w:r w:rsidRPr="00901EEF">
            <w:rPr>
              <w:rFonts w:ascii="Museo 300" w:hAnsi="Museo 300"/>
              <w:b/>
              <w:sz w:val="20"/>
              <w:szCs w:val="20"/>
            </w:rPr>
            <w:t>DE YUCUAIQUÍN</w:t>
          </w:r>
        </w:p>
        <w:p w:rsidR="000F4A13" w:rsidRPr="00901EEF" w:rsidRDefault="000F4A13" w:rsidP="000F4A13">
          <w:pPr>
            <w:pStyle w:val="Sinespaciado"/>
            <w:jc w:val="right"/>
            <w:rPr>
              <w:rFonts w:ascii="Museo 300" w:hAnsi="Museo 300"/>
              <w:sz w:val="20"/>
              <w:szCs w:val="20"/>
            </w:rPr>
          </w:pPr>
        </w:p>
      </w:tc>
      <w:tc>
        <w:tcPr>
          <w:tcW w:w="4404" w:type="dxa"/>
          <w:tcBorders>
            <w:top w:val="single" w:sz="18" w:space="0" w:color="FFFFFF"/>
            <w:left w:val="single" w:sz="12" w:space="0" w:color="auto"/>
            <w:bottom w:val="single" w:sz="18" w:space="0" w:color="FFFFFF"/>
            <w:right w:val="single" w:sz="18" w:space="0" w:color="FFFFFF"/>
          </w:tcBorders>
          <w:vAlign w:val="center"/>
        </w:tcPr>
        <w:p w:rsidR="000F4A13" w:rsidRPr="00901EEF" w:rsidRDefault="000F4A13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</w:p>
        <w:p w:rsidR="00BB08CA" w:rsidRDefault="00BB08CA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  <w:r>
            <w:rPr>
              <w:rFonts w:ascii="Museo 300" w:hAnsi="Museo 300"/>
              <w:sz w:val="20"/>
              <w:szCs w:val="20"/>
            </w:rPr>
            <w:t>UNIDAD DE ACCESO A LA</w:t>
          </w:r>
        </w:p>
        <w:p w:rsidR="00BB08CA" w:rsidRPr="00901EEF" w:rsidRDefault="00BB08CA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  <w:r>
            <w:rPr>
              <w:rFonts w:ascii="Museo 300" w:hAnsi="Museo 300"/>
              <w:sz w:val="20"/>
              <w:szCs w:val="20"/>
            </w:rPr>
            <w:t>INFORMACIÓN PÚBLICA</w:t>
          </w:r>
        </w:p>
        <w:p w:rsidR="000F4A13" w:rsidRPr="00901EEF" w:rsidRDefault="000F4A13" w:rsidP="000F4A13">
          <w:pPr>
            <w:pStyle w:val="Sinespaciado"/>
            <w:rPr>
              <w:rFonts w:ascii="Museo 300" w:hAnsi="Museo 300"/>
              <w:sz w:val="20"/>
              <w:szCs w:val="20"/>
            </w:rPr>
          </w:pPr>
        </w:p>
      </w:tc>
    </w:tr>
  </w:tbl>
  <w:p w:rsidR="004D6200" w:rsidRPr="00BB2654" w:rsidRDefault="00BB2654" w:rsidP="000F4A13">
    <w:pPr>
      <w:pStyle w:val="Sinespaciado"/>
      <w:jc w:val="center"/>
      <w:rPr>
        <w:rFonts w:ascii="Museo 300" w:hAnsi="Museo 300"/>
        <w:sz w:val="10"/>
        <w:szCs w:val="10"/>
      </w:rPr>
    </w:pPr>
    <w:r w:rsidRPr="00BB2654">
      <w:rPr>
        <w:rFonts w:ascii="Museo 300" w:hAnsi="Museo 300"/>
        <w:smallCaps/>
        <w:noProof/>
        <w:sz w:val="10"/>
        <w:szCs w:val="10"/>
        <w:lang w:val="en-US"/>
        <w14:shadow w14:blurRad="63500" w14:dist="0" w14:dir="0" w14:sx="102000" w14:sy="102000" w14:kx="0" w14:ky="0" w14:algn="ctr">
          <w14:srgbClr w14:val="000000">
            <w14:alpha w14:val="60000"/>
          </w14:srgbClr>
        </w14:shadow>
      </w:rPr>
      <w:drawing>
        <wp:anchor distT="0" distB="0" distL="114300" distR="114300" simplePos="0" relativeHeight="251661312" behindDoc="0" locked="0" layoutInCell="1" allowOverlap="1" wp14:anchorId="13F1CE47" wp14:editId="3E833177">
          <wp:simplePos x="0" y="0"/>
          <wp:positionH relativeFrom="leftMargin">
            <wp:posOffset>1622425</wp:posOffset>
          </wp:positionH>
          <wp:positionV relativeFrom="paragraph">
            <wp:posOffset>-728980</wp:posOffset>
          </wp:positionV>
          <wp:extent cx="723900" cy="7239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Yucuaiquin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900" cy="723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9FC"/>
    <w:rsid w:val="0002226A"/>
    <w:rsid w:val="000952B7"/>
    <w:rsid w:val="00096FDC"/>
    <w:rsid w:val="000B4E6F"/>
    <w:rsid w:val="000B7D44"/>
    <w:rsid w:val="000F28BD"/>
    <w:rsid w:val="000F4A13"/>
    <w:rsid w:val="001B10C1"/>
    <w:rsid w:val="001C4184"/>
    <w:rsid w:val="001E412B"/>
    <w:rsid w:val="001F1D73"/>
    <w:rsid w:val="00214C66"/>
    <w:rsid w:val="002F6278"/>
    <w:rsid w:val="00444369"/>
    <w:rsid w:val="00485800"/>
    <w:rsid w:val="004B3205"/>
    <w:rsid w:val="004D6200"/>
    <w:rsid w:val="00507485"/>
    <w:rsid w:val="00563B53"/>
    <w:rsid w:val="00746F62"/>
    <w:rsid w:val="00747A42"/>
    <w:rsid w:val="00776E3E"/>
    <w:rsid w:val="00777721"/>
    <w:rsid w:val="007A1BB5"/>
    <w:rsid w:val="008029EB"/>
    <w:rsid w:val="008E69FC"/>
    <w:rsid w:val="00901EEF"/>
    <w:rsid w:val="00915F00"/>
    <w:rsid w:val="009268DE"/>
    <w:rsid w:val="00950737"/>
    <w:rsid w:val="009D377B"/>
    <w:rsid w:val="009E5387"/>
    <w:rsid w:val="009F63A3"/>
    <w:rsid w:val="00A944F1"/>
    <w:rsid w:val="00AA3784"/>
    <w:rsid w:val="00AA4945"/>
    <w:rsid w:val="00AD1553"/>
    <w:rsid w:val="00B909E2"/>
    <w:rsid w:val="00BB08CA"/>
    <w:rsid w:val="00BB2654"/>
    <w:rsid w:val="00BF4263"/>
    <w:rsid w:val="00D13248"/>
    <w:rsid w:val="00DD25EC"/>
    <w:rsid w:val="00DE620E"/>
    <w:rsid w:val="00FD6E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DB6B019"/>
  <w15:chartTrackingRefBased/>
  <w15:docId w15:val="{1F6E137F-E06C-428B-B608-7C955FE1BE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1B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4D6200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4D62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6200"/>
  </w:style>
  <w:style w:type="paragraph" w:styleId="Piedepgina">
    <w:name w:val="footer"/>
    <w:basedOn w:val="Normal"/>
    <w:link w:val="PiedepginaCar"/>
    <w:uiPriority w:val="99"/>
    <w:unhideWhenUsed/>
    <w:rsid w:val="004D620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6200"/>
  </w:style>
  <w:style w:type="table" w:styleId="Tablaconcuadrcula">
    <w:name w:val="Table Grid"/>
    <w:basedOn w:val="Tablanormal"/>
    <w:uiPriority w:val="39"/>
    <w:rsid w:val="004D62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BB26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265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Oficial%20de%20Info\Documents\Plantillas%20personalizadas%20de%20Office\MEMBRETE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MEMBRETE</Template>
  <TotalTime>6</TotalTime>
  <Pages>1</Pages>
  <Words>189</Words>
  <Characters>1081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WYNNGROUP</Company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Oficial de Información</dc:creator>
  <cp:keywords/>
  <dc:description/>
  <cp:lastModifiedBy>Oficial de Información</cp:lastModifiedBy>
  <cp:revision>1</cp:revision>
  <cp:lastPrinted>2020-01-20T19:53:00Z</cp:lastPrinted>
  <dcterms:created xsi:type="dcterms:W3CDTF">2020-01-20T19:50:00Z</dcterms:created>
  <dcterms:modified xsi:type="dcterms:W3CDTF">2020-01-20T19:59:00Z</dcterms:modified>
</cp:coreProperties>
</file>